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广东省粤港澳合作促进会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金融</w:t>
      </w:r>
      <w:r>
        <w:rPr>
          <w:rFonts w:hint="eastAsia" w:ascii="方正小标宋简体" w:eastAsia="方正小标宋简体"/>
          <w:sz w:val="44"/>
          <w:szCs w:val="44"/>
        </w:rPr>
        <w:t>专业委员会个人委员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入会申请表</w:t>
      </w:r>
    </w:p>
    <w:p>
      <w:pPr>
        <w:adjustRightInd w:val="0"/>
        <w:snapToGrid w:val="0"/>
        <w:spacing w:line="420" w:lineRule="atLeast"/>
        <w:rPr>
          <w:sz w:val="24"/>
        </w:rPr>
      </w:pPr>
      <w:r>
        <w:rPr>
          <w:rFonts w:ascii="楷体" w:hAnsi="楷体" w:eastAsia="楷体"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86360</wp:posOffset>
                </wp:positionV>
                <wp:extent cx="1209040" cy="1619250"/>
                <wp:effectExtent l="5080" t="4445" r="5080" b="1460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 xml:space="preserve">   相   片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（请贴上相片）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.55pt;margin-top:6.8pt;height:127.5pt;width:95.2pt;z-index:251659264;mso-width-relative:page;mso-height-relative:page;" fillcolor="#FFFFFF" filled="t" stroked="t" coordsize="21600,21600" o:gfxdata="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6+oodgAAAAKAQAADwAAAAAAAAABACAAAAAiAAAAZHJzL2Rv&#10;d25yZXYueG1sUEsBAhQAFAAAAAgAh07iQNGPNQg6AgAAfQ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 xml:space="preserve">   相   片</w:t>
                      </w:r>
                    </w:p>
                    <w:p>
                      <w:r>
                        <w:rPr>
                          <w:rFonts w:hint="eastAsia"/>
                        </w:rPr>
                        <w:t>（请贴上相片）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before="156" w:beforeLines="50" w:line="420" w:lineRule="atLeast"/>
        <w:rPr>
          <w:rFonts w:ascii="楷体" w:hAnsi="楷体" w:eastAsia="楷体"/>
          <w:sz w:val="28"/>
          <w:u w:val="single"/>
        </w:rPr>
      </w:pP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sz w:val="28"/>
        </w:rPr>
        <w:t>姓名</w:t>
      </w:r>
      <w:r>
        <w:rPr>
          <w:rFonts w:ascii="楷体" w:hAnsi="楷体" w:eastAsia="楷体"/>
          <w:sz w:val="28"/>
        </w:rPr>
        <w:t xml:space="preserve"> </w:t>
      </w:r>
      <w:r>
        <w:rPr>
          <w:rFonts w:hint="eastAsia" w:ascii="楷体" w:hAnsi="楷体" w:eastAsia="楷体"/>
          <w:sz w:val="28"/>
        </w:rPr>
        <w:t>：</w:t>
      </w:r>
      <w:r>
        <w:rPr>
          <w:rFonts w:ascii="楷体" w:hAnsi="楷体" w:eastAsia="楷体"/>
          <w:sz w:val="28"/>
          <w:u w:val="single"/>
        </w:rPr>
        <w:t xml:space="preserve">            </w:t>
      </w:r>
      <w:r>
        <w:rPr>
          <w:rFonts w:ascii="楷体" w:hAnsi="楷体" w:eastAsia="楷体"/>
          <w:sz w:val="28"/>
        </w:rPr>
        <w:t xml:space="preserve">  </w:t>
      </w: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sz w:val="28"/>
        </w:rPr>
        <w:t>身份证号码：</w:t>
      </w:r>
      <w:r>
        <w:rPr>
          <w:rFonts w:ascii="楷体" w:hAnsi="楷体" w:eastAsia="楷体"/>
          <w:sz w:val="28"/>
          <w:u w:val="single"/>
        </w:rPr>
        <w:t xml:space="preserve">                  </w:t>
      </w:r>
    </w:p>
    <w:p>
      <w:pPr>
        <w:adjustRightInd w:val="0"/>
        <w:snapToGrid w:val="0"/>
        <w:spacing w:before="156" w:beforeLines="50" w:line="420" w:lineRule="atLeast"/>
        <w:rPr>
          <w:rFonts w:ascii="楷体" w:hAnsi="楷体" w:eastAsia="楷体"/>
          <w:sz w:val="28"/>
        </w:rPr>
      </w:pP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sz w:val="28"/>
        </w:rPr>
        <w:t>性别</w:t>
      </w:r>
      <w:r>
        <w:rPr>
          <w:rFonts w:ascii="楷体" w:hAnsi="楷体" w:eastAsia="楷体"/>
          <w:sz w:val="28"/>
        </w:rPr>
        <w:t xml:space="preserve"> </w:t>
      </w:r>
      <w:r>
        <w:rPr>
          <w:rFonts w:hint="eastAsia" w:ascii="楷体" w:hAnsi="楷体" w:eastAsia="楷体"/>
          <w:sz w:val="28"/>
        </w:rPr>
        <w:t>：</w:t>
      </w:r>
      <w:r>
        <w:rPr>
          <w:rFonts w:ascii="楷体" w:hAnsi="楷体" w:eastAsia="楷体"/>
          <w:sz w:val="28"/>
          <w:u w:val="single"/>
        </w:rPr>
        <w:t xml:space="preserve">            </w:t>
      </w:r>
      <w:r>
        <w:rPr>
          <w:rFonts w:ascii="楷体" w:hAnsi="楷体" w:eastAsia="楷体"/>
          <w:sz w:val="28"/>
        </w:rPr>
        <w:t xml:space="preserve">  </w:t>
      </w: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sz w:val="28"/>
        </w:rPr>
        <w:t>出生日期：</w:t>
      </w:r>
      <w:r>
        <w:rPr>
          <w:rFonts w:ascii="楷体" w:hAnsi="楷体" w:eastAsia="楷体"/>
          <w:sz w:val="28"/>
          <w:u w:val="single"/>
        </w:rPr>
        <w:t xml:space="preserve">                    </w:t>
      </w:r>
      <w:r>
        <w:rPr>
          <w:rFonts w:ascii="楷体" w:hAnsi="楷体" w:eastAsia="楷体"/>
          <w:sz w:val="28"/>
        </w:rPr>
        <w:t xml:space="preserve">    </w:t>
      </w:r>
    </w:p>
    <w:p>
      <w:pPr>
        <w:adjustRightInd w:val="0"/>
        <w:snapToGrid w:val="0"/>
        <w:spacing w:before="156" w:beforeLines="50" w:line="420" w:lineRule="atLeast"/>
        <w:rPr>
          <w:rFonts w:ascii="楷体" w:hAnsi="楷体" w:eastAsia="楷体"/>
          <w:sz w:val="28"/>
          <w:u w:val="single"/>
        </w:rPr>
      </w:pPr>
      <w:r>
        <w:rPr>
          <w:rFonts w:hint="eastAsia" w:ascii="楷体" w:hAnsi="楷体" w:eastAsia="楷体"/>
          <w:sz w:val="28"/>
        </w:rPr>
        <w:t>学历：</w:t>
      </w:r>
      <w:r>
        <w:rPr>
          <w:rFonts w:ascii="楷体" w:hAnsi="楷体" w:eastAsia="楷体"/>
          <w:sz w:val="28"/>
          <w:u w:val="single"/>
        </w:rPr>
        <w:t xml:space="preserve">              </w:t>
      </w:r>
      <w:r>
        <w:rPr>
          <w:rFonts w:ascii="楷体" w:hAnsi="楷体" w:eastAsia="楷体"/>
          <w:sz w:val="28"/>
        </w:rPr>
        <w:t xml:space="preserve">  </w:t>
      </w: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sz w:val="28"/>
        </w:rPr>
        <w:t>执业资格：</w:t>
      </w:r>
      <w:r>
        <w:rPr>
          <w:rFonts w:ascii="楷体" w:hAnsi="楷体" w:eastAsia="楷体"/>
          <w:sz w:val="28"/>
          <w:u w:val="single"/>
        </w:rPr>
        <w:t xml:space="preserve">                    </w:t>
      </w:r>
    </w:p>
    <w:p>
      <w:pPr>
        <w:adjustRightInd w:val="0"/>
        <w:snapToGrid w:val="0"/>
        <w:spacing w:before="156" w:beforeLines="50" w:line="420" w:lineRule="atLeast"/>
        <w:rPr>
          <w:rFonts w:ascii="楷体" w:hAnsi="楷体" w:eastAsia="楷体"/>
          <w:sz w:val="28"/>
          <w:u w:val="single"/>
        </w:rPr>
      </w:pP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sz w:val="28"/>
        </w:rPr>
        <w:t>任职机构名称：</w:t>
      </w:r>
      <w:r>
        <w:rPr>
          <w:rFonts w:ascii="楷体" w:hAnsi="楷体" w:eastAsia="楷体"/>
          <w:sz w:val="28"/>
          <w:u w:val="single"/>
        </w:rPr>
        <w:t xml:space="preserve">                                      </w:t>
      </w:r>
    </w:p>
    <w:p>
      <w:pPr>
        <w:adjustRightInd w:val="0"/>
        <w:snapToGrid w:val="0"/>
        <w:spacing w:before="156" w:beforeLines="50" w:line="420" w:lineRule="atLeast"/>
        <w:rPr>
          <w:rFonts w:ascii="楷体" w:hAnsi="楷体" w:eastAsia="楷体"/>
          <w:sz w:val="28"/>
        </w:rPr>
      </w:pP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sz w:val="28"/>
        </w:rPr>
        <w:t>职位：</w:t>
      </w:r>
      <w:r>
        <w:rPr>
          <w:rFonts w:ascii="楷体" w:hAnsi="楷体" w:eastAsia="楷体"/>
          <w:sz w:val="28"/>
          <w:u w:val="single"/>
        </w:rPr>
        <w:t xml:space="preserve">                   </w:t>
      </w:r>
      <w:r>
        <w:rPr>
          <w:rFonts w:ascii="楷体" w:hAnsi="楷体" w:eastAsia="楷体"/>
          <w:sz w:val="28"/>
        </w:rPr>
        <w:t xml:space="preserve">  </w:t>
      </w: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sz w:val="28"/>
        </w:rPr>
        <w:t>手机：</w:t>
      </w:r>
      <w:r>
        <w:rPr>
          <w:rFonts w:ascii="楷体" w:hAnsi="楷体" w:eastAsia="楷体"/>
          <w:sz w:val="28"/>
          <w:u w:val="single"/>
        </w:rPr>
        <w:t xml:space="preserve">                  </w:t>
      </w:r>
    </w:p>
    <w:p>
      <w:pPr>
        <w:adjustRightInd w:val="0"/>
        <w:snapToGrid w:val="0"/>
        <w:spacing w:before="156" w:beforeLines="50" w:line="420" w:lineRule="atLeas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办公电话：</w:t>
      </w:r>
      <w:r>
        <w:rPr>
          <w:rFonts w:ascii="楷体" w:hAnsi="楷体" w:eastAsia="楷体"/>
          <w:sz w:val="28"/>
          <w:u w:val="single"/>
        </w:rPr>
        <w:t xml:space="preserve">          </w:t>
      </w:r>
      <w:r>
        <w:rPr>
          <w:rFonts w:ascii="楷体" w:hAnsi="楷体" w:eastAsia="楷体"/>
          <w:sz w:val="28"/>
        </w:rPr>
        <w:t xml:space="preserve"> 传真：</w:t>
      </w:r>
      <w:r>
        <w:rPr>
          <w:rFonts w:ascii="楷体" w:hAnsi="楷体" w:eastAsia="楷体"/>
          <w:sz w:val="28"/>
          <w:u w:val="single"/>
        </w:rPr>
        <w:t xml:space="preserve">          </w:t>
      </w:r>
      <w:r>
        <w:rPr>
          <w:rFonts w:ascii="楷体" w:hAnsi="楷体" w:eastAsia="楷体"/>
          <w:sz w:val="28"/>
        </w:rPr>
        <w:t xml:space="preserve"> </w:t>
      </w: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sz w:val="28"/>
        </w:rPr>
        <w:t>电子邮箱：</w:t>
      </w:r>
      <w:r>
        <w:rPr>
          <w:rFonts w:ascii="楷体" w:hAnsi="楷体" w:eastAsia="楷体"/>
          <w:sz w:val="28"/>
        </w:rPr>
        <w:t xml:space="preserve"> </w:t>
      </w:r>
      <w:r>
        <w:rPr>
          <w:rFonts w:ascii="楷体" w:hAnsi="楷体" w:eastAsia="楷体"/>
          <w:sz w:val="28"/>
          <w:u w:val="single"/>
        </w:rPr>
        <w:t xml:space="preserve">                                                              </w:t>
      </w:r>
      <w:r>
        <w:rPr>
          <w:rFonts w:ascii="楷体" w:hAnsi="楷体" w:eastAsia="楷体"/>
          <w:sz w:val="28"/>
        </w:rPr>
        <w:t xml:space="preserve">  </w:t>
      </w:r>
    </w:p>
    <w:p>
      <w:pPr>
        <w:adjustRightInd w:val="0"/>
        <w:snapToGrid w:val="0"/>
        <w:spacing w:before="156" w:beforeLines="50" w:line="420" w:lineRule="atLeast"/>
        <w:rPr>
          <w:rFonts w:ascii="楷体" w:hAnsi="楷体" w:eastAsia="楷体"/>
          <w:sz w:val="28"/>
          <w:u w:val="single"/>
        </w:rPr>
      </w:pPr>
      <w:r>
        <w:rPr>
          <w:rFonts w:hint="eastAsia" w:ascii="楷体" w:hAnsi="楷体" w:eastAsia="楷体"/>
          <w:sz w:val="28"/>
        </w:rPr>
        <w:t>通讯地址：</w:t>
      </w:r>
      <w:r>
        <w:rPr>
          <w:rFonts w:ascii="楷体" w:hAnsi="楷体" w:eastAsia="楷体"/>
          <w:sz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before="156" w:beforeLines="50" w:line="420" w:lineRule="atLeast"/>
        <w:rPr>
          <w:rFonts w:ascii="楷体" w:hAnsi="楷体" w:eastAsia="楷体"/>
          <w:sz w:val="28"/>
        </w:rPr>
      </w:pPr>
      <w:r>
        <w:rPr>
          <w:rFonts w:ascii="楷体" w:hAnsi="楷体" w:eastAsia="楷体"/>
          <w:color w:val="FF0000"/>
          <w:sz w:val="28"/>
        </w:rPr>
        <w:t>*</w:t>
      </w:r>
      <w:r>
        <w:rPr>
          <w:rFonts w:hint="eastAsia" w:ascii="楷体" w:hAnsi="楷体" w:eastAsia="楷体"/>
          <w:sz w:val="28"/>
        </w:rPr>
        <w:t>社会公职（如有）：</w:t>
      </w:r>
    </w:p>
    <w:p>
      <w:pPr>
        <w:adjustRightInd w:val="0"/>
        <w:snapToGrid w:val="0"/>
        <w:spacing w:line="420" w:lineRule="atLeas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1、</w:t>
      </w:r>
      <w:r>
        <w:rPr>
          <w:rFonts w:ascii="楷体" w:hAnsi="楷体" w:eastAsia="楷体"/>
          <w:sz w:val="28"/>
          <w:u w:val="single"/>
        </w:rPr>
        <w:t xml:space="preserve">                            </w:t>
      </w:r>
      <w:r>
        <w:rPr>
          <w:rFonts w:ascii="楷体" w:hAnsi="楷体" w:eastAsia="楷体"/>
          <w:sz w:val="28"/>
        </w:rPr>
        <w:t xml:space="preserve"> 2、</w:t>
      </w:r>
      <w:r>
        <w:rPr>
          <w:rFonts w:ascii="楷体" w:hAnsi="楷体" w:eastAsia="楷体"/>
          <w:sz w:val="28"/>
          <w:u w:val="single"/>
        </w:rPr>
        <w:t xml:space="preserve">                               </w:t>
      </w:r>
    </w:p>
    <w:p>
      <w:pPr>
        <w:adjustRightInd w:val="0"/>
        <w:snapToGrid w:val="0"/>
        <w:spacing w:before="156" w:beforeLines="50" w:line="420" w:lineRule="atLeast"/>
        <w:rPr>
          <w:rFonts w:ascii="楷体" w:hAnsi="楷体" w:eastAsia="楷体"/>
          <w:sz w:val="28"/>
          <w:u w:val="single"/>
        </w:rPr>
      </w:pPr>
      <w:r>
        <w:rPr>
          <w:rFonts w:ascii="楷体" w:hAnsi="楷体" w:eastAsia="楷体"/>
          <w:sz w:val="28"/>
        </w:rPr>
        <w:t>3、</w:t>
      </w:r>
      <w:r>
        <w:rPr>
          <w:rFonts w:ascii="楷体" w:hAnsi="楷体" w:eastAsia="楷体"/>
          <w:sz w:val="28"/>
          <w:u w:val="single"/>
        </w:rPr>
        <w:t xml:space="preserve">                            </w:t>
      </w:r>
      <w:r>
        <w:rPr>
          <w:rFonts w:ascii="楷体" w:hAnsi="楷体" w:eastAsia="楷体"/>
          <w:sz w:val="28"/>
        </w:rPr>
        <w:t xml:space="preserve"> 4、</w:t>
      </w:r>
      <w:r>
        <w:rPr>
          <w:rFonts w:ascii="楷体" w:hAnsi="楷体" w:eastAsia="楷体"/>
          <w:sz w:val="28"/>
          <w:u w:val="single"/>
        </w:rPr>
        <w:t xml:space="preserve">                               </w:t>
      </w:r>
    </w:p>
    <w:p>
      <w:pPr>
        <w:adjustRightInd w:val="0"/>
        <w:snapToGrid w:val="0"/>
        <w:spacing w:before="156" w:beforeLines="50" w:line="420" w:lineRule="atLeast"/>
        <w:rPr>
          <w:rFonts w:ascii="黑体" w:hAnsi="黑体" w:eastAsia="黑体"/>
          <w:sz w:val="28"/>
          <w:u w:val="single"/>
        </w:rPr>
      </w:pPr>
      <w:r>
        <w:rPr>
          <w:rFonts w:hint="eastAsia" w:ascii="楷体" w:hAnsi="楷体" w:eastAsia="楷体"/>
          <w:sz w:val="28"/>
        </w:rPr>
        <w:t>助理姓名：</w:t>
      </w:r>
      <w:r>
        <w:rPr>
          <w:rFonts w:ascii="楷体" w:hAnsi="楷体" w:eastAsia="楷体"/>
          <w:sz w:val="22"/>
          <w:u w:val="single"/>
        </w:rPr>
        <w:t xml:space="preserve">           </w:t>
      </w:r>
      <w:r>
        <w:rPr>
          <w:rFonts w:hint="eastAsia" w:ascii="楷体" w:hAnsi="楷体" w:eastAsia="楷体"/>
          <w:sz w:val="28"/>
        </w:rPr>
        <w:t>电话：</w:t>
      </w:r>
      <w:r>
        <w:rPr>
          <w:rFonts w:ascii="楷体" w:hAnsi="楷体" w:eastAsia="楷体"/>
          <w:sz w:val="28"/>
          <w:u w:val="single"/>
        </w:rPr>
        <w:t xml:space="preserve">         </w:t>
      </w:r>
      <w:r>
        <w:rPr>
          <w:rFonts w:hint="eastAsia" w:ascii="楷体" w:hAnsi="楷体" w:eastAsia="楷体"/>
          <w:sz w:val="28"/>
        </w:rPr>
        <w:t>手机：</w:t>
      </w:r>
      <w:r>
        <w:rPr>
          <w:rFonts w:ascii="楷体" w:hAnsi="楷体" w:eastAsia="楷体"/>
          <w:sz w:val="28"/>
          <w:u w:val="single"/>
        </w:rPr>
        <w:t xml:space="preserve">          </w:t>
      </w:r>
      <w:r>
        <w:rPr>
          <w:rFonts w:hint="eastAsia" w:ascii="楷体" w:hAnsi="楷体" w:eastAsia="楷体"/>
          <w:sz w:val="28"/>
        </w:rPr>
        <w:t>传真：</w:t>
      </w:r>
      <w:r>
        <w:rPr>
          <w:rFonts w:ascii="楷体" w:hAnsi="楷体" w:eastAsia="楷体"/>
          <w:sz w:val="28"/>
          <w:u w:val="single"/>
        </w:rPr>
        <w:t xml:space="preserve">        </w:t>
      </w:r>
      <w:r>
        <w:rPr>
          <w:rFonts w:ascii="黑体" w:hAnsi="黑体" w:eastAsia="黑体"/>
          <w:sz w:val="28"/>
          <w:u w:val="single"/>
        </w:rPr>
        <w:t xml:space="preserve">   </w:t>
      </w:r>
    </w:p>
    <w:p>
      <w:pPr>
        <w:adjustRightInd w:val="0"/>
        <w:snapToGrid w:val="0"/>
        <w:spacing w:line="420" w:lineRule="atLeast"/>
        <w:rPr>
          <w:sz w:val="24"/>
          <w:u w:val="singl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142240</wp:posOffset>
                </wp:positionV>
                <wp:extent cx="5885815" cy="1136650"/>
                <wp:effectExtent l="4445" t="4445" r="15240" b="2095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81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本人申请加入广东省粤港澳合作促进会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金融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专业委员会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，并愿遵守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广东省粤港澳合作促进会章程及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金融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专委会工作规则，特此声明。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申请人签署：                                    日期：         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1pt;margin-top:11.2pt;height:89.5pt;width:463.45pt;z-index:251660288;mso-width-relative:page;mso-height-relative:page;" fillcolor="#FFFFFF" filled="t" stroked="t" coordsize="21600,21600" o:gfxdata="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+vxQyNcAAAAJAQAADwAAAAAAAAABACAAAAAiAAAAZHJzL2Rv&#10;d25yZXYueG1sUEsBAhQAFAAAAAgAh07iQN36UBc7AgAAfQ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本人申请加入广东省粤港澳合作促进会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金融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专业委员会</w:t>
                      </w:r>
                      <w:r>
                        <w:rPr>
                          <w:rFonts w:hint="eastAsia"/>
                          <w:sz w:val="24"/>
                        </w:rPr>
                        <w:t>，并愿遵守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广东省粤港澳合作促进会章程及</w:t>
                      </w: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金融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专委会工作规则，特此声明。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申请人签署：                                    日期：         年   月   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420" w:lineRule="atLeast"/>
        <w:rPr>
          <w:sz w:val="24"/>
        </w:rPr>
      </w:pPr>
    </w:p>
    <w:p>
      <w:pPr>
        <w:adjustRightInd w:val="0"/>
        <w:snapToGrid w:val="0"/>
        <w:spacing w:line="420" w:lineRule="atLeast"/>
        <w:rPr>
          <w:sz w:val="24"/>
        </w:rPr>
      </w:pPr>
    </w:p>
    <w:p>
      <w:pPr>
        <w:adjustRightInd w:val="0"/>
        <w:snapToGrid w:val="0"/>
        <w:spacing w:line="420" w:lineRule="atLeast"/>
        <w:rPr>
          <w:sz w:val="24"/>
        </w:rPr>
      </w:pPr>
      <w:r>
        <w:rPr>
          <w:sz w:val="24"/>
        </w:rPr>
        <w:t xml:space="preserve">  </w:t>
      </w:r>
    </w:p>
    <w:p>
      <w:pPr>
        <w:adjustRightInd w:val="0"/>
        <w:snapToGrid w:val="0"/>
        <w:spacing w:line="420" w:lineRule="atLeast"/>
        <w:jc w:val="center"/>
        <w:rPr>
          <w:sz w:val="24"/>
        </w:rPr>
      </w:pPr>
      <w:r>
        <w:rPr>
          <w:sz w:val="24"/>
        </w:rPr>
        <w:t xml:space="preserve">   </w:t>
      </w:r>
    </w:p>
    <w:p>
      <w:pPr>
        <w:adjustRightInd w:val="0"/>
        <w:snapToGrid w:val="0"/>
        <w:spacing w:line="420" w:lineRule="atLeast"/>
        <w:jc w:val="left"/>
        <w:rPr>
          <w:sz w:val="22"/>
        </w:rPr>
      </w:pPr>
      <w:r>
        <w:rPr>
          <w:rFonts w:hint="eastAsia" w:ascii="黑体" w:hAnsi="黑体" w:eastAsia="黑体"/>
          <w:b/>
          <w:sz w:val="22"/>
        </w:rPr>
        <w:t>注</w:t>
      </w:r>
      <w:r>
        <w:rPr>
          <w:rFonts w:ascii="黑体" w:hAnsi="黑体" w:eastAsia="黑体"/>
          <w:b/>
          <w:sz w:val="22"/>
        </w:rPr>
        <w:t xml:space="preserve">: </w:t>
      </w:r>
      <w:r>
        <w:rPr>
          <w:sz w:val="22"/>
        </w:rPr>
        <w:t xml:space="preserve"> 1</w:t>
      </w:r>
      <w:r>
        <w:rPr>
          <w:rFonts w:hint="eastAsia"/>
          <w:sz w:val="22"/>
        </w:rPr>
        <w:t>、表格中标注</w:t>
      </w:r>
      <w:r>
        <w:rPr>
          <w:sz w:val="22"/>
        </w:rPr>
        <w:t xml:space="preserve"> </w:t>
      </w:r>
      <w:r>
        <w:rPr>
          <w:rFonts w:hint="eastAsia"/>
          <w:sz w:val="22"/>
        </w:rPr>
        <w:t>“</w:t>
      </w:r>
      <w:r>
        <w:rPr>
          <w:sz w:val="22"/>
        </w:rPr>
        <w:t>*</w:t>
      </w:r>
      <w:r>
        <w:rPr>
          <w:rFonts w:hint="eastAsia"/>
          <w:sz w:val="22"/>
        </w:rPr>
        <w:t>”符号为必填项，其他项目可选填；</w:t>
      </w:r>
    </w:p>
    <w:p>
      <w:pPr>
        <w:adjustRightInd w:val="0"/>
        <w:snapToGrid w:val="0"/>
        <w:spacing w:line="420" w:lineRule="atLeast"/>
        <w:ind w:firstLine="550" w:firstLineChars="250"/>
        <w:jc w:val="left"/>
        <w:rPr>
          <w:sz w:val="22"/>
        </w:rPr>
      </w:pPr>
      <w:r>
        <w:rPr>
          <w:sz w:val="22"/>
        </w:rPr>
        <w:t>2</w:t>
      </w:r>
      <w:r>
        <w:rPr>
          <w:rFonts w:hint="eastAsia"/>
          <w:sz w:val="22"/>
        </w:rPr>
        <w:t>、本会章程可在官方网站上查阅</w:t>
      </w:r>
      <w:r>
        <w:rPr>
          <w:sz w:val="22"/>
        </w:rPr>
        <w:t>,</w:t>
      </w:r>
      <w:r>
        <w:rPr>
          <w:rFonts w:hint="eastAsia"/>
          <w:sz w:val="22"/>
        </w:rPr>
        <w:t>下载；</w:t>
      </w:r>
    </w:p>
    <w:p>
      <w:pPr>
        <w:adjustRightInd w:val="0"/>
        <w:snapToGrid w:val="0"/>
        <w:spacing w:line="420" w:lineRule="atLeast"/>
        <w:ind w:firstLine="550" w:firstLineChars="250"/>
        <w:jc w:val="left"/>
        <w:rPr>
          <w:sz w:val="24"/>
        </w:rPr>
      </w:pPr>
      <w:r>
        <w:rPr>
          <w:sz w:val="22"/>
        </w:rPr>
        <w:t>3</w:t>
      </w:r>
      <w:r>
        <w:rPr>
          <w:rFonts w:hint="eastAsia"/>
          <w:sz w:val="22"/>
        </w:rPr>
        <w:t>、更多的个人、单位简介可作为附件一并递交；</w:t>
      </w:r>
    </w:p>
    <w:p>
      <w:pPr>
        <w:adjustRightInd w:val="0"/>
        <w:snapToGrid w:val="0"/>
        <w:spacing w:line="420" w:lineRule="atLeast"/>
        <w:jc w:val="center"/>
        <w:rPr>
          <w:rFonts w:ascii="方正小标宋简体" w:eastAsia="方正小标宋简体"/>
          <w:b/>
          <w:bCs/>
          <w:sz w:val="32"/>
          <w:szCs w:val="44"/>
        </w:rPr>
      </w:pPr>
      <w:r>
        <w:rPr>
          <w:rFonts w:hint="eastAsia" w:ascii="方正小标宋简体" w:eastAsia="方正小标宋简体"/>
          <w:b/>
          <w:bCs/>
          <w:sz w:val="32"/>
          <w:szCs w:val="44"/>
        </w:rPr>
        <w:t>以下本会填写</w:t>
      </w:r>
    </w:p>
    <w:p>
      <w:pPr>
        <w:adjustRightInd w:val="0"/>
        <w:snapToGrid w:val="0"/>
        <w:spacing w:line="420" w:lineRule="atLeast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75565</wp:posOffset>
                </wp:positionV>
                <wp:extent cx="3175" cy="1900555"/>
                <wp:effectExtent l="4445" t="0" r="11430" b="444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900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7pt;margin-top:5.95pt;height:149.65pt;width:0.25pt;z-index:251662336;mso-width-relative:page;mso-height-relative:page;" filled="f" stroked="t" coordsize="21600,21600" o:gfxdata="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s5XeLX&#10;AAAACgEAAA8AAAAAAAAAAQAgAAAAIgAAAGRycy9kb3ducmV2LnhtbFBLAQIUABQAAAAIAIdO4kCq&#10;CvJG6AEAAK8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76835</wp:posOffset>
                </wp:positionV>
                <wp:extent cx="5905500" cy="1899285"/>
                <wp:effectExtent l="4445" t="4445" r="14605" b="2032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89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专委会审核：                            促进会审批：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             （促进会盖章）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日期：       年  月   日               日期：       年  月   日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45pt;margin-top:6.05pt;height:149.55pt;width:465pt;z-index:251661312;mso-width-relative:page;mso-height-relative:page;" fillcolor="#FFFFFF" filled="t" stroked="t" coordsize="21600,21600" o:gfxdata="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gDeYQ1wAAAAkBAAAPAAAAAAAAAAEAIAAAACIAAABkcnMvZG93&#10;bnJldi54bWxQSwECFAAUAAAACACHTuJAFM7bxzoCAAB9BAAADgAAAAAAAAABACAAAAAm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专委会审核：                            促进会审批：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                                             （促进会盖章）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       日期：       年  月   日               日期：       年  月   日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420" w:lineRule="atLeast"/>
        <w:jc w:val="center"/>
        <w:rPr>
          <w:sz w:val="24"/>
        </w:rPr>
      </w:pPr>
    </w:p>
    <w:p>
      <w:pPr>
        <w:adjustRightInd w:val="0"/>
        <w:snapToGrid w:val="0"/>
        <w:spacing w:line="420" w:lineRule="atLeast"/>
        <w:jc w:val="center"/>
        <w:rPr>
          <w:sz w:val="24"/>
        </w:rPr>
      </w:pPr>
    </w:p>
    <w:p>
      <w:pPr>
        <w:adjustRightInd w:val="0"/>
        <w:snapToGrid w:val="0"/>
        <w:spacing w:line="420" w:lineRule="atLeast"/>
        <w:jc w:val="left"/>
        <w:rPr>
          <w:sz w:val="24"/>
        </w:rPr>
      </w:pPr>
    </w:p>
    <w:p>
      <w:pPr>
        <w:widowControl/>
        <w:jc w:val="left"/>
      </w:pPr>
      <w:r>
        <w:rPr>
          <w:rFonts w:ascii="黑体" w:hAnsi="黑体" w:eastAsia="黑体" w:cs="宋体"/>
          <w:kern w:val="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233BF"/>
    <w:rsid w:val="31B233BF"/>
    <w:rsid w:val="40122777"/>
    <w:rsid w:val="6D88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2021-06-22T08:17:00Z</dcterms:created>
  <dc:creator>Administrator</dc:creator>
  <cp:lastModifiedBy>徐徐</cp:lastModifiedBy>
  <dcterms:modified xsi:type="dcterms:W3CDTF">2021-07-08T01:52:42Z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3DED53C539964D169F68DE40239C0DBB</vt:lpwstr>
  </property>
</Properties>
</file>